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51" w:rsidRPr="00DF6929" w:rsidRDefault="00F074AC" w:rsidP="00DF68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11</w:t>
      </w:r>
      <w:r w:rsidR="00884274">
        <w:rPr>
          <w:rFonts w:ascii="Arial" w:hAnsi="Arial" w:cs="Arial"/>
          <w:b/>
          <w:color w:val="000000"/>
          <w:spacing w:val="-10"/>
          <w:sz w:val="32"/>
          <w:szCs w:val="32"/>
        </w:rPr>
        <w:t>.03.201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9</w:t>
      </w:r>
      <w:r w:rsidR="00DF6851"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41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DF6851" w:rsidRPr="00DF6929" w:rsidRDefault="00DF6851" w:rsidP="00DF685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РАЙОННОЕ МУНИЦИПАЛЬНОЕ ОБРАЗОВАНИЕ</w:t>
      </w:r>
    </w:p>
    <w:p w:rsidR="00DF6851" w:rsidRPr="00DF6929" w:rsidRDefault="00884274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О ПРОВЕДЕНИИ ПУБЛИЧНЫХ СЛУШАНИЙ ПО ОБСУЖДЕНИЮ </w:t>
      </w:r>
      <w:r w:rsidR="006F6E0D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ИСПОЛНЕНИЯ 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БЮДЖЕТА СЕЛЬСКОГО ПОСЕЛЕНИЯ РАЗДОЛЬИНСК</w:t>
      </w:r>
      <w:r w:rsidR="006F6E0D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ОГО МУ</w:t>
      </w:r>
      <w:r w:rsidR="00F074AC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НИЦИПАЛЬНОГО ОБРАЗОВАНИЯ ЗА 2018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ГОД </w:t>
      </w:r>
    </w:p>
    <w:p w:rsidR="00DF6851" w:rsidRPr="00884274" w:rsidRDefault="00DF6851" w:rsidP="00884274">
      <w:pPr>
        <w:shd w:val="clear" w:color="auto" w:fill="FFFFFF"/>
        <w:tabs>
          <w:tab w:val="left" w:pos="1891"/>
          <w:tab w:val="left" w:pos="7116"/>
        </w:tabs>
        <w:ind w:right="-8"/>
        <w:jc w:val="center"/>
        <w:rPr>
          <w:rFonts w:ascii="Arial" w:hAnsi="Arial" w:cs="Arial"/>
          <w:color w:val="434343"/>
          <w:sz w:val="24"/>
          <w:szCs w:val="24"/>
        </w:rPr>
      </w:pPr>
    </w:p>
    <w:p w:rsidR="00DF6851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proofErr w:type="gramStart"/>
      <w:r w:rsidRPr="00DF6851">
        <w:rPr>
          <w:rFonts w:ascii="Arial" w:hAnsi="Arial" w:cs="Arial"/>
          <w:color w:val="434343"/>
          <w:sz w:val="24"/>
          <w:szCs w:val="24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Федерации», решением Думы сельского поселения Раздольинского м</w:t>
      </w:r>
      <w:r w:rsidR="00DF6851" w:rsidRPr="00DF6851">
        <w:rPr>
          <w:rFonts w:ascii="Arial" w:hAnsi="Arial" w:cs="Arial"/>
          <w:color w:val="434343"/>
          <w:sz w:val="24"/>
          <w:szCs w:val="24"/>
        </w:rPr>
        <w:t>униципального образования от 31.03.2016</w:t>
      </w:r>
      <w:r w:rsidRPr="00DF6851">
        <w:rPr>
          <w:rFonts w:ascii="Arial" w:hAnsi="Arial" w:cs="Arial"/>
          <w:color w:val="434343"/>
          <w:sz w:val="24"/>
          <w:szCs w:val="24"/>
        </w:rPr>
        <w:t>г.</w:t>
      </w:r>
      <w:r w:rsidR="00DF6851" w:rsidRPr="00DF6851">
        <w:rPr>
          <w:rFonts w:ascii="Arial" w:hAnsi="Arial" w:cs="Arial"/>
          <w:color w:val="434343"/>
          <w:sz w:val="24"/>
          <w:szCs w:val="24"/>
        </w:rPr>
        <w:t xml:space="preserve"> 143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«Об утверждении Положения о бюджетном процессе в сельском поселении Раздольинского муниципального образования»</w:t>
      </w:r>
      <w:r w:rsidR="00F074AC">
        <w:rPr>
          <w:rFonts w:ascii="Arial" w:hAnsi="Arial" w:cs="Arial"/>
          <w:color w:val="434343"/>
          <w:sz w:val="24"/>
          <w:szCs w:val="24"/>
        </w:rPr>
        <w:t xml:space="preserve"> (с изменениями от</w:t>
      </w:r>
      <w:r w:rsidR="00A13089">
        <w:rPr>
          <w:rFonts w:ascii="Arial" w:hAnsi="Arial" w:cs="Arial"/>
          <w:color w:val="434343"/>
          <w:sz w:val="24"/>
          <w:szCs w:val="24"/>
        </w:rPr>
        <w:t xml:space="preserve"> 26.10.17г. №1, от 25.01.18г. №27, от 29.11.18г. №74)</w:t>
      </w:r>
      <w:r w:rsidRPr="00DF6851">
        <w:rPr>
          <w:rFonts w:ascii="Arial" w:hAnsi="Arial" w:cs="Arial"/>
          <w:color w:val="434343"/>
          <w:sz w:val="24"/>
          <w:szCs w:val="24"/>
        </w:rPr>
        <w:t>, руководствуясь ст. 45 Устава сельского</w:t>
      </w:r>
      <w:proofErr w:type="gramEnd"/>
      <w:r w:rsidRPr="00DF6851">
        <w:rPr>
          <w:rFonts w:ascii="Arial" w:hAnsi="Arial" w:cs="Arial"/>
          <w:color w:val="434343"/>
          <w:sz w:val="24"/>
          <w:szCs w:val="24"/>
        </w:rPr>
        <w:t xml:space="preserve"> поселения </w:t>
      </w:r>
      <w:proofErr w:type="gramStart"/>
      <w:r w:rsidRPr="00DF6851">
        <w:rPr>
          <w:rFonts w:ascii="Arial" w:hAnsi="Arial" w:cs="Arial"/>
          <w:color w:val="434343"/>
          <w:sz w:val="24"/>
          <w:szCs w:val="24"/>
        </w:rPr>
        <w:t>Раздольинского</w:t>
      </w:r>
      <w:proofErr w:type="gramEnd"/>
      <w:r w:rsidRPr="00DF6851">
        <w:rPr>
          <w:rFonts w:ascii="Arial" w:hAnsi="Arial" w:cs="Arial"/>
          <w:color w:val="434343"/>
          <w:sz w:val="24"/>
          <w:szCs w:val="24"/>
        </w:rPr>
        <w:t xml:space="preserve"> </w:t>
      </w:r>
      <w:proofErr w:type="gramStart"/>
      <w:r w:rsidRPr="00DF6851">
        <w:rPr>
          <w:rFonts w:ascii="Arial" w:hAnsi="Arial" w:cs="Arial"/>
          <w:color w:val="434343"/>
          <w:sz w:val="24"/>
          <w:szCs w:val="24"/>
        </w:rPr>
        <w:t>муниципального образования</w:t>
      </w:r>
      <w:proofErr w:type="gramEnd"/>
    </w:p>
    <w:p w:rsidR="00CF2C65" w:rsidRPr="00DF6851" w:rsidRDefault="00884274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color w:val="434343"/>
          <w:sz w:val="24"/>
          <w:szCs w:val="24"/>
        </w:rPr>
        <w:t xml:space="preserve">1. Провести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>на территории сельского поселения Раздольинско</w:t>
      </w:r>
      <w:r w:rsidR="00A13089">
        <w:rPr>
          <w:rFonts w:ascii="Arial" w:hAnsi="Arial" w:cs="Arial"/>
          <w:color w:val="434343"/>
          <w:sz w:val="24"/>
          <w:szCs w:val="24"/>
        </w:rPr>
        <w:t xml:space="preserve">го муниципального образования 18 апреля 2019 года в 11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>часов 00 минут  публичны</w:t>
      </w:r>
      <w:r w:rsidR="006F6E0D">
        <w:rPr>
          <w:rFonts w:ascii="Arial" w:hAnsi="Arial" w:cs="Arial"/>
          <w:color w:val="434343"/>
          <w:sz w:val="24"/>
          <w:szCs w:val="24"/>
        </w:rPr>
        <w:t>е слушания по обсуждению исполнения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бюджета сельского поселения Раздольинского му</w:t>
      </w:r>
      <w:r w:rsidR="006F6E0D">
        <w:rPr>
          <w:rFonts w:ascii="Arial" w:hAnsi="Arial" w:cs="Arial"/>
          <w:color w:val="434343"/>
          <w:sz w:val="24"/>
          <w:szCs w:val="24"/>
        </w:rPr>
        <w:t>ниципального образ</w:t>
      </w:r>
      <w:r w:rsidR="00A13089">
        <w:rPr>
          <w:rFonts w:ascii="Arial" w:hAnsi="Arial" w:cs="Arial"/>
          <w:color w:val="434343"/>
          <w:sz w:val="24"/>
          <w:szCs w:val="24"/>
        </w:rPr>
        <w:t>ования за 2018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6F6E0D">
        <w:rPr>
          <w:rFonts w:ascii="Arial" w:hAnsi="Arial" w:cs="Arial"/>
          <w:color w:val="434343"/>
          <w:sz w:val="24"/>
          <w:szCs w:val="24"/>
        </w:rPr>
        <w:t>од</w:t>
      </w:r>
      <w:r w:rsidR="00DF6851">
        <w:rPr>
          <w:rFonts w:ascii="Arial" w:hAnsi="Arial" w:cs="Arial"/>
          <w:color w:val="434343"/>
          <w:sz w:val="24"/>
          <w:szCs w:val="24"/>
        </w:rPr>
        <w:t>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2. Местом проведения публичных слушаний определить здание администрации, расположенное по адресу: п. Раздолье, ул. Мира, 27.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3. Опубликовать результаты публичных слушаний в средствах массовой информации в течение 10 дней после окончания слушаний.</w:t>
      </w:r>
    </w:p>
    <w:p w:rsidR="00CF2C65" w:rsidRPr="00DF6851" w:rsidRDefault="00CF2C65" w:rsidP="00DF6851">
      <w:pPr>
        <w:ind w:firstLine="709"/>
        <w:rPr>
          <w:rFonts w:ascii="Arial" w:hAnsi="Arial" w:cs="Arial"/>
          <w:sz w:val="24"/>
          <w:szCs w:val="24"/>
        </w:rPr>
      </w:pP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Раздольинского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</w:t>
      </w:r>
      <w:r w:rsidR="00DF6851">
        <w:rPr>
          <w:rFonts w:ascii="Arial" w:hAnsi="Arial" w:cs="Arial"/>
          <w:sz w:val="24"/>
          <w:szCs w:val="24"/>
        </w:rPr>
        <w:t xml:space="preserve">     </w:t>
      </w:r>
      <w:r w:rsidRPr="00DF6851">
        <w:rPr>
          <w:rFonts w:ascii="Arial" w:hAnsi="Arial" w:cs="Arial"/>
          <w:sz w:val="24"/>
          <w:szCs w:val="24"/>
        </w:rPr>
        <w:t xml:space="preserve">   С.И. Добрынин.</w:t>
      </w: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6F6E0D" w:rsidRDefault="006F6E0D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6F6E0D" w:rsidRDefault="006F6E0D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884274" w:rsidRDefault="00884274" w:rsidP="00884274">
      <w:pPr>
        <w:rPr>
          <w:rFonts w:ascii="Arial" w:hAnsi="Arial" w:cs="Arial"/>
          <w:b/>
          <w:sz w:val="24"/>
          <w:szCs w:val="24"/>
        </w:rPr>
      </w:pPr>
    </w:p>
    <w:p w:rsidR="00A13089" w:rsidRDefault="00A13089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  <w:r w:rsidRPr="00DF6851">
        <w:rPr>
          <w:rFonts w:ascii="Arial" w:hAnsi="Arial" w:cs="Arial"/>
          <w:b/>
          <w:sz w:val="24"/>
          <w:szCs w:val="24"/>
        </w:rPr>
        <w:lastRenderedPageBreak/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11793E" w:rsidRDefault="00A13089" w:rsidP="00117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18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  2019</w:t>
      </w:r>
      <w:r w:rsidR="00DF6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в 11</w:t>
      </w:r>
      <w:r w:rsidR="00CF2C65" w:rsidRPr="00DF6851">
        <w:rPr>
          <w:rFonts w:ascii="Arial" w:hAnsi="Arial" w:cs="Arial"/>
          <w:sz w:val="24"/>
          <w:szCs w:val="24"/>
        </w:rPr>
        <w:t>-00 часов в здании администрации сельского поселения Раздольинского муниципального образования, расположенного</w:t>
      </w:r>
      <w:r w:rsidR="00DF685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</w:t>
      </w:r>
      <w:r w:rsidR="006F6E0D">
        <w:rPr>
          <w:rFonts w:ascii="Arial" w:hAnsi="Arial" w:cs="Arial"/>
          <w:sz w:val="24"/>
          <w:szCs w:val="24"/>
        </w:rPr>
        <w:t xml:space="preserve">е слушания по обсуждению исполнения </w:t>
      </w:r>
      <w:r w:rsidR="00CF2C65" w:rsidRPr="00DF6851">
        <w:rPr>
          <w:rFonts w:ascii="Arial" w:hAnsi="Arial" w:cs="Arial"/>
          <w:sz w:val="24"/>
          <w:szCs w:val="24"/>
        </w:rPr>
        <w:t>бюджета сельского поселения Раздольинско</w:t>
      </w:r>
      <w:r w:rsidR="006F6E0D">
        <w:rPr>
          <w:rFonts w:ascii="Arial" w:hAnsi="Arial" w:cs="Arial"/>
          <w:sz w:val="24"/>
          <w:szCs w:val="24"/>
        </w:rPr>
        <w:t>го муниципального образования за</w:t>
      </w:r>
      <w:r w:rsidR="00CF2C65" w:rsidRPr="00DF6851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="006F6E0D">
        <w:rPr>
          <w:rFonts w:ascii="Arial" w:hAnsi="Arial" w:cs="Arial"/>
          <w:sz w:val="24"/>
          <w:szCs w:val="24"/>
        </w:rPr>
        <w:t xml:space="preserve"> год.</w:t>
      </w:r>
    </w:p>
    <w:sectPr w:rsidR="00CF2C65" w:rsidRPr="0011793E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1793E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13A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88C"/>
    <w:rsid w:val="002C3A9D"/>
    <w:rsid w:val="002C47E9"/>
    <w:rsid w:val="002C4AED"/>
    <w:rsid w:val="002C72F0"/>
    <w:rsid w:val="002D1D01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0369"/>
    <w:rsid w:val="003F10F9"/>
    <w:rsid w:val="003F1AE0"/>
    <w:rsid w:val="003F3225"/>
    <w:rsid w:val="003F5F96"/>
    <w:rsid w:val="003F7876"/>
    <w:rsid w:val="00400EF9"/>
    <w:rsid w:val="004029F1"/>
    <w:rsid w:val="0040778B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093E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0878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914"/>
    <w:rsid w:val="00627A41"/>
    <w:rsid w:val="0063199C"/>
    <w:rsid w:val="00631CE9"/>
    <w:rsid w:val="006333F9"/>
    <w:rsid w:val="006351CF"/>
    <w:rsid w:val="00636B22"/>
    <w:rsid w:val="0064014A"/>
    <w:rsid w:val="0064364D"/>
    <w:rsid w:val="00645263"/>
    <w:rsid w:val="0065101A"/>
    <w:rsid w:val="00654AAD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6F6E0D"/>
    <w:rsid w:val="00710E9C"/>
    <w:rsid w:val="0071409E"/>
    <w:rsid w:val="00715936"/>
    <w:rsid w:val="00720CA8"/>
    <w:rsid w:val="0073074B"/>
    <w:rsid w:val="00740A72"/>
    <w:rsid w:val="00745897"/>
    <w:rsid w:val="0075099C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84274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089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6D5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074AC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5C2"/>
    <w:rsid w:val="00FE0EDB"/>
    <w:rsid w:val="00FE4321"/>
    <w:rsid w:val="00FF0704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Admin</dc:creator>
  <cp:keywords/>
  <dc:description/>
  <cp:lastModifiedBy>Expert</cp:lastModifiedBy>
  <cp:revision>15</cp:revision>
  <cp:lastPrinted>2019-03-14T06:28:00Z</cp:lastPrinted>
  <dcterms:created xsi:type="dcterms:W3CDTF">2016-01-13T08:05:00Z</dcterms:created>
  <dcterms:modified xsi:type="dcterms:W3CDTF">2019-03-14T06:44:00Z</dcterms:modified>
</cp:coreProperties>
</file>